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682B" w14:textId="1AD7A36D" w:rsidR="00E412C9" w:rsidRPr="000542BB" w:rsidRDefault="000542BB" w:rsidP="000542BB">
      <w:pPr>
        <w:jc w:val="center"/>
        <w:rPr>
          <w:color w:val="2F5496" w:themeColor="accent1" w:themeShade="BF"/>
          <w:sz w:val="44"/>
          <w:szCs w:val="44"/>
        </w:rPr>
      </w:pPr>
      <w:r w:rsidRPr="000542BB">
        <w:rPr>
          <w:b/>
          <w:bCs/>
          <w:color w:val="2F5496" w:themeColor="accent1" w:themeShade="BF"/>
          <w:sz w:val="44"/>
          <w:szCs w:val="44"/>
        </w:rPr>
        <w:t xml:space="preserve">В связи с появившимися сообщениями в частных группах в </w:t>
      </w:r>
      <w:r w:rsidRPr="000542BB">
        <w:rPr>
          <w:b/>
          <w:bCs/>
          <w:color w:val="2F5496" w:themeColor="accent1" w:themeShade="BF"/>
          <w:sz w:val="44"/>
          <w:szCs w:val="44"/>
          <w:lang w:val="en-US"/>
        </w:rPr>
        <w:t>What</w:t>
      </w:r>
      <w:r w:rsidRPr="000542BB">
        <w:rPr>
          <w:b/>
          <w:bCs/>
          <w:color w:val="2F5496" w:themeColor="accent1" w:themeShade="BF"/>
          <w:sz w:val="44"/>
          <w:szCs w:val="44"/>
        </w:rPr>
        <w:t>’</w:t>
      </w:r>
      <w:r w:rsidRPr="000542BB">
        <w:rPr>
          <w:b/>
          <w:bCs/>
          <w:color w:val="2F5496" w:themeColor="accent1" w:themeShade="BF"/>
          <w:sz w:val="44"/>
          <w:szCs w:val="44"/>
          <w:lang w:val="en-US"/>
        </w:rPr>
        <w:t>s</w:t>
      </w:r>
      <w:r w:rsidRPr="000542BB">
        <w:rPr>
          <w:b/>
          <w:bCs/>
          <w:color w:val="2F5496" w:themeColor="accent1" w:themeShade="BF"/>
          <w:sz w:val="44"/>
          <w:szCs w:val="44"/>
        </w:rPr>
        <w:t xml:space="preserve"> </w:t>
      </w:r>
      <w:r w:rsidRPr="000542BB">
        <w:rPr>
          <w:b/>
          <w:bCs/>
          <w:color w:val="2F5496" w:themeColor="accent1" w:themeShade="BF"/>
          <w:sz w:val="44"/>
          <w:szCs w:val="44"/>
          <w:lang w:val="en-US"/>
        </w:rPr>
        <w:t>up</w:t>
      </w:r>
      <w:r w:rsidRPr="000542BB">
        <w:rPr>
          <w:b/>
          <w:bCs/>
          <w:color w:val="2F5496" w:themeColor="accent1" w:themeShade="BF"/>
          <w:sz w:val="44"/>
          <w:szCs w:val="44"/>
        </w:rPr>
        <w:t xml:space="preserve"> о сборах на газификацию и проведение интернета в СНТСН «ВЕРБА», Правление СНТСН предупреждает, что данные группы являются «фейковыми», никакого отношения к деятельности правления не имеют, более того организатор данных групп </w:t>
      </w:r>
      <w:r w:rsidRPr="000542BB">
        <w:rPr>
          <w:b/>
          <w:bCs/>
          <w:color w:val="2F5496" w:themeColor="accent1" w:themeShade="BF"/>
          <w:sz w:val="44"/>
          <w:szCs w:val="44"/>
        </w:rPr>
        <w:br/>
        <w:t xml:space="preserve">(не является членом </w:t>
      </w:r>
      <w:r w:rsidRPr="000542BB">
        <w:rPr>
          <w:color w:val="2F5496" w:themeColor="accent1" w:themeShade="BF"/>
          <w:sz w:val="44"/>
          <w:szCs w:val="44"/>
        </w:rPr>
        <w:t>СНТСН «ВЕРБА»</w:t>
      </w:r>
      <w:r w:rsidRPr="000542BB">
        <w:rPr>
          <w:b/>
          <w:bCs/>
          <w:color w:val="2F5496" w:themeColor="accent1" w:themeShade="BF"/>
          <w:sz w:val="44"/>
          <w:szCs w:val="44"/>
        </w:rPr>
        <w:t>)</w:t>
      </w:r>
      <w:r w:rsidRPr="000542BB">
        <w:rPr>
          <w:b/>
          <w:bCs/>
          <w:color w:val="2F5496" w:themeColor="accent1" w:themeShade="BF"/>
          <w:sz w:val="44"/>
          <w:szCs w:val="44"/>
        </w:rPr>
        <w:br/>
        <w:t xml:space="preserve">использует незаконно ваши персональные данные, вводит в заблуждение, пытается мошенническим путем выманить деньги садоводов. </w:t>
      </w:r>
      <w:r w:rsidRPr="000542BB">
        <w:rPr>
          <w:b/>
          <w:bCs/>
          <w:color w:val="2F5496" w:themeColor="accent1" w:themeShade="BF"/>
          <w:sz w:val="44"/>
          <w:szCs w:val="44"/>
        </w:rPr>
        <w:br/>
        <w:t>Подобные сборы являются незаконными!</w:t>
      </w:r>
      <w:r w:rsidRPr="000542BB">
        <w:rPr>
          <w:b/>
          <w:bCs/>
          <w:color w:val="2F5496" w:themeColor="accent1" w:themeShade="BF"/>
          <w:sz w:val="44"/>
          <w:szCs w:val="44"/>
        </w:rPr>
        <w:br/>
        <w:t>По любым интересующим вас вопросам обращайтесь в правление или к Председателю правления СНТСН «ВЕРБА»</w:t>
      </w:r>
    </w:p>
    <w:sectPr w:rsidR="00E412C9" w:rsidRPr="0005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BB"/>
    <w:rsid w:val="000542BB"/>
    <w:rsid w:val="005F5A81"/>
    <w:rsid w:val="00A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CF5A"/>
  <w15:chartTrackingRefBased/>
  <w15:docId w15:val="{5AEC7B2E-E7C8-47CC-BD59-40ED9EA9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VERBA SNT</dc:creator>
  <cp:keywords/>
  <dc:description/>
  <cp:lastModifiedBy>VERBA SNT</cp:lastModifiedBy>
  <cp:revision>1</cp:revision>
  <dcterms:created xsi:type="dcterms:W3CDTF">2023-04-01T10:41:00Z</dcterms:created>
  <dcterms:modified xsi:type="dcterms:W3CDTF">2023-04-01T10:42:00Z</dcterms:modified>
</cp:coreProperties>
</file>